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D" w:rsidRDefault="003570DD" w:rsidP="003570DD">
      <w:pPr>
        <w:framePr w:h="1636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7034" cy="103859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19" r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34" cy="1038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РЦВР,  назначаемым на должность приказом  директора колледжа.</w:t>
      </w:r>
    </w:p>
    <w:p w:rsidR="00D8254D" w:rsidRDefault="00D8254D" w:rsidP="00FD2CC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sz w:val="28"/>
          <w:szCs w:val="28"/>
        </w:rPr>
        <w:t xml:space="preserve"> РЦВР строит свою деятельность на основе годового плана работы, утверждаемого директором колледжа</w:t>
      </w:r>
      <w:r w:rsidR="007418E2">
        <w:rPr>
          <w:sz w:val="28"/>
          <w:szCs w:val="28"/>
        </w:rPr>
        <w:t>.</w:t>
      </w:r>
    </w:p>
    <w:p w:rsidR="00FD2CC6" w:rsidRDefault="00FD2CC6" w:rsidP="00FD2CC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D8254D" w:rsidRDefault="00D8254D" w:rsidP="00FD2CC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1.7. Основными  направлениями </w:t>
      </w:r>
      <w:r>
        <w:rPr>
          <w:sz w:val="28"/>
          <w:szCs w:val="28"/>
        </w:rPr>
        <w:t>РЦВР  являются</w:t>
      </w:r>
      <w:r>
        <w:rPr>
          <w:bCs/>
          <w:color w:val="000000"/>
          <w:sz w:val="28"/>
          <w:szCs w:val="28"/>
        </w:rPr>
        <w:t>:</w:t>
      </w:r>
    </w:p>
    <w:p w:rsidR="00D8254D" w:rsidRDefault="00D8254D" w:rsidP="00D8254D">
      <w:pPr>
        <w:tabs>
          <w:tab w:val="num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 методической, организационной, информационной, консультационной поддержки деятельности других учреждений образования  по </w:t>
      </w:r>
      <w:r>
        <w:rPr>
          <w:bCs/>
          <w:iCs/>
          <w:sz w:val="28"/>
          <w:szCs w:val="28"/>
        </w:rPr>
        <w:t>ф</w:t>
      </w:r>
      <w:r w:rsidR="007418E2">
        <w:rPr>
          <w:bCs/>
          <w:iCs/>
          <w:sz w:val="28"/>
          <w:szCs w:val="28"/>
        </w:rPr>
        <w:t>ормированию и развитию духовно -</w:t>
      </w:r>
      <w:r>
        <w:rPr>
          <w:bCs/>
          <w:iCs/>
          <w:sz w:val="28"/>
          <w:szCs w:val="28"/>
        </w:rPr>
        <w:t xml:space="preserve"> нравственного воспитания</w:t>
      </w:r>
      <w:r>
        <w:rPr>
          <w:bCs/>
          <w:sz w:val="28"/>
          <w:szCs w:val="28"/>
        </w:rPr>
        <w:t>;</w:t>
      </w:r>
    </w:p>
    <w:p w:rsidR="00D8254D" w:rsidRDefault="00D8254D" w:rsidP="00D825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ведение и координирование  проектной деятельности, участие в региональных, федеральных, международных конкурсах и акциях духовно - нравственного направления, ход и результаты которых обладают теоретической ценностью и практической значимостью для системы образования Тверской области;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развитие   информационной  системы, интегрирующей </w:t>
      </w:r>
      <w:r>
        <w:rPr>
          <w:sz w:val="28"/>
          <w:szCs w:val="28"/>
        </w:rPr>
        <w:t xml:space="preserve">информационные потоки всех субъектов воспитательной деятельности колледжа  </w:t>
      </w:r>
      <w:r>
        <w:rPr>
          <w:bCs/>
          <w:sz w:val="28"/>
          <w:szCs w:val="28"/>
        </w:rPr>
        <w:t>по духовно - нравственному направлению</w:t>
      </w:r>
    </w:p>
    <w:p w:rsidR="00D8254D" w:rsidRDefault="00D8254D" w:rsidP="00D8254D">
      <w:pPr>
        <w:jc w:val="both"/>
        <w:rPr>
          <w:sz w:val="24"/>
          <w:szCs w:val="24"/>
        </w:rPr>
      </w:pPr>
    </w:p>
    <w:p w:rsidR="00D8254D" w:rsidRDefault="00FD2CC6" w:rsidP="00D825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254D">
        <w:rPr>
          <w:b/>
          <w:sz w:val="28"/>
          <w:szCs w:val="28"/>
        </w:rPr>
        <w:t>. Цели, задачи и формы деятельности</w:t>
      </w:r>
    </w:p>
    <w:p w:rsidR="00D8254D" w:rsidRDefault="00FD2CC6" w:rsidP="00D825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254D">
        <w:rPr>
          <w:b/>
          <w:sz w:val="28"/>
          <w:szCs w:val="28"/>
        </w:rPr>
        <w:t>егионального  центра  воспитательной работы</w:t>
      </w:r>
    </w:p>
    <w:p w:rsidR="00FD2CC6" w:rsidRDefault="00FD2CC6" w:rsidP="00D8254D">
      <w:pPr>
        <w:spacing w:line="360" w:lineRule="auto"/>
        <w:rPr>
          <w:b/>
          <w:sz w:val="28"/>
          <w:szCs w:val="28"/>
        </w:rPr>
      </w:pPr>
    </w:p>
    <w:p w:rsidR="00D8254D" w:rsidRDefault="00D8254D" w:rsidP="00D82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Основными  целями  РЦВР  является: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создание целостного духовно - нравственно-ориентированного открытого образовательного пространства, способствующего гармоничному духовно – нравственному и культурному развитию личности обучающегося;</w:t>
      </w:r>
    </w:p>
    <w:p w:rsidR="00D8254D" w:rsidRDefault="00D8254D" w:rsidP="00D825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обеспечение  необходимых  научно</w:t>
      </w:r>
      <w:r w:rsidR="007418E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методических, организационных,  кадровых,  информационных  и  других   условий   для развития духовно – нравственного направления воспитательной деятельности;</w:t>
      </w:r>
    </w:p>
    <w:p w:rsidR="00D8254D" w:rsidRDefault="00D8254D" w:rsidP="00D825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воспитание гармонично развитой личности студента, разделяющей российские традиционные духовные ценности, обладающей актуальными знаниями и умениями, способной к саморазвитию и самовоспитанию, взаимодействию  с  социокультурной  средой;</w:t>
      </w:r>
    </w:p>
    <w:p w:rsidR="00D8254D" w:rsidRDefault="00D8254D" w:rsidP="00D825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обновление содержания и структуры воспитания на  основе  отечественных  традиций   и   современного   опыта,   обеспечение    интегрированности   </w:t>
      </w:r>
    </w:p>
    <w:p w:rsidR="00D8254D" w:rsidRDefault="00D8254D" w:rsidP="00D825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воспитательного и учебного процессов,  баланса государственного, общественного   и семейного воспитания.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 целей  РЦВР  выполняет следующие задачи: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формирование духовно - нравственной личности, разделяющей российские традиционные духовные ценности;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развитие культуры личности студента через приобщение к российскому культурному наследию;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развитие интеллектуальной культуры личности студента;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охрана и укрепление здоровья студентов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пропаганда здорового образа жизни;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ф</w:t>
      </w:r>
      <w:r w:rsidR="007418E2">
        <w:rPr>
          <w:sz w:val="28"/>
          <w:szCs w:val="28"/>
          <w:shd w:val="clear" w:color="auto" w:fill="FFFFFF"/>
        </w:rPr>
        <w:t>ормирование у студентов уважения</w:t>
      </w:r>
      <w:r>
        <w:rPr>
          <w:sz w:val="28"/>
          <w:szCs w:val="28"/>
          <w:shd w:val="clear" w:color="auto" w:fill="FFFFFF"/>
        </w:rPr>
        <w:t xml:space="preserve"> к труду, трудовым достижениям;</w:t>
      </w:r>
    </w:p>
    <w:p w:rsidR="00D8254D" w:rsidRDefault="00D8254D" w:rsidP="00D825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расширение сотрудничества между колледжем и институтами в сфере духовно-нравственного воспитания детей, в том числе традиционными религиозными общинами, структурами и субъектами межведомственного  взаимодействия, образовательными учреждениями СПО Тверского региона.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эффективного решения поставленных задач РЦВР использует такие формы работы, как: 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проектно - исследовательская деятельность в области духовно-нравственного воспитания;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кружков и студий  духовно - нравственной направленности;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волонтерская деятельность и социальное служение;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постинтернатной формы сопровождения студентов колледжа</w:t>
      </w:r>
      <w:r w:rsidR="007418E2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относящихся к категории детей – сирот и детей, оставшихся без попечения родителей, лиц  из категории детей – сирот и детей, оставшихся без попечения родителей;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культурно-просветительских встреч, бесед, лекций, круглых столов, экскурсий, обучающих тренингов духовно – нравственного направления;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информационно-методическая поддержка работы всех структурных подразделений колледжа в области  духовно-нравственного  образования и воспитания образовательных учреждений г</w:t>
      </w:r>
      <w:r w:rsidR="007418E2">
        <w:rPr>
          <w:sz w:val="28"/>
          <w:szCs w:val="28"/>
        </w:rPr>
        <w:t>. Т</w:t>
      </w:r>
      <w:r>
        <w:rPr>
          <w:sz w:val="28"/>
          <w:szCs w:val="28"/>
        </w:rPr>
        <w:t>вери и Тверской области;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конкурсах, фестивалях и других мероприятиях духовно-нравственной </w:t>
      </w:r>
      <w:r w:rsidR="007418E2">
        <w:rPr>
          <w:sz w:val="28"/>
          <w:szCs w:val="28"/>
        </w:rPr>
        <w:t>и патриотической направленности;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>
        <w:rPr>
          <w:sz w:val="28"/>
          <w:szCs w:val="28"/>
        </w:rPr>
        <w:t>ониторинг и анализ развития направления духовно - нравственной деятельности колледжа</w:t>
      </w:r>
      <w:r w:rsidR="007418E2">
        <w:rPr>
          <w:sz w:val="28"/>
          <w:szCs w:val="28"/>
        </w:rPr>
        <w:t>.</w:t>
      </w:r>
    </w:p>
    <w:p w:rsidR="00D8254D" w:rsidRDefault="00D8254D" w:rsidP="00D8254D">
      <w:pPr>
        <w:jc w:val="both"/>
        <w:rPr>
          <w:sz w:val="28"/>
          <w:szCs w:val="28"/>
        </w:rPr>
      </w:pPr>
    </w:p>
    <w:p w:rsidR="00D8254D" w:rsidRDefault="00D8254D" w:rsidP="00D8254D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2C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Межведомственное </w:t>
      </w:r>
      <w:r>
        <w:rPr>
          <w:b/>
          <w:color w:val="000000"/>
          <w:sz w:val="28"/>
          <w:szCs w:val="28"/>
        </w:rPr>
        <w:t xml:space="preserve">взаимодействие </w:t>
      </w:r>
    </w:p>
    <w:p w:rsidR="00D8254D" w:rsidRDefault="00FD2CC6" w:rsidP="00D825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254D">
        <w:rPr>
          <w:b/>
          <w:sz w:val="28"/>
          <w:szCs w:val="28"/>
        </w:rPr>
        <w:t xml:space="preserve">егионального  центра  воспитательной работы </w:t>
      </w:r>
    </w:p>
    <w:p w:rsidR="00D8254D" w:rsidRDefault="00D8254D" w:rsidP="00D8254D">
      <w:pPr>
        <w:ind w:firstLine="720"/>
        <w:jc w:val="center"/>
        <w:rPr>
          <w:b/>
          <w:sz w:val="28"/>
          <w:szCs w:val="28"/>
        </w:rPr>
      </w:pP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РЦВР взаимодействует с образовательными учреждениями</w:t>
      </w:r>
      <w:r>
        <w:rPr>
          <w:sz w:val="28"/>
          <w:szCs w:val="28"/>
        </w:rPr>
        <w:t xml:space="preserve"> Тверской области, ОПДН ОУУП и ПДН УМВД России по городу Твери, КДН и ЗП при Администрации Пролетарского района, Управлением ГИБДД  России по Тверск</w:t>
      </w:r>
      <w:r w:rsidR="00FD2CC6">
        <w:rPr>
          <w:sz w:val="28"/>
          <w:szCs w:val="28"/>
        </w:rPr>
        <w:t>ой области,   МБУ «Подростково -</w:t>
      </w:r>
      <w:r>
        <w:rPr>
          <w:sz w:val="28"/>
          <w:szCs w:val="28"/>
        </w:rPr>
        <w:t xml:space="preserve"> молодежный центр» и Центром психологической помощи подросткам и молодежи «Доброе слово»,  Центром охраны репродуктивного здоровья подростков и молодежи «Твой Мир.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ГБУЗ «Центр специализированных видов медицинской помощи им.В.</w:t>
      </w:r>
      <w:proofErr w:type="gramEnd"/>
      <w:r>
        <w:rPr>
          <w:sz w:val="28"/>
          <w:szCs w:val="28"/>
        </w:rPr>
        <w:t>П.Аваева», ГБУЗ «ТОКНД», отделени</w:t>
      </w:r>
      <w:r w:rsidR="00FD2CC6">
        <w:rPr>
          <w:sz w:val="28"/>
          <w:szCs w:val="28"/>
        </w:rPr>
        <w:t>я</w:t>
      </w:r>
      <w:r>
        <w:rPr>
          <w:sz w:val="28"/>
          <w:szCs w:val="28"/>
        </w:rPr>
        <w:t xml:space="preserve">ми </w:t>
      </w:r>
      <w:proofErr w:type="gramStart"/>
      <w:r>
        <w:rPr>
          <w:sz w:val="28"/>
          <w:szCs w:val="28"/>
        </w:rPr>
        <w:t>медико – психологической</w:t>
      </w:r>
      <w:proofErr w:type="gramEnd"/>
      <w:r>
        <w:rPr>
          <w:sz w:val="28"/>
          <w:szCs w:val="28"/>
        </w:rPr>
        <w:t xml:space="preserve"> помощи для детей и подростков, Территориальными отделениями  социальной защиты населения, отделениями по  опеки и попечительству, комплексными центр</w:t>
      </w:r>
      <w:r w:rsidR="007418E2">
        <w:rPr>
          <w:sz w:val="28"/>
          <w:szCs w:val="28"/>
        </w:rPr>
        <w:t>ами</w:t>
      </w:r>
      <w:r>
        <w:rPr>
          <w:sz w:val="28"/>
          <w:szCs w:val="28"/>
        </w:rPr>
        <w:t xml:space="preserve"> ТОСЗН города Твери, Центром планирования семьи родильного дома № 2</w:t>
      </w:r>
      <w:r w:rsidR="0074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 Центром  занятости населения города Твери, социальными партнерами  колледжа города Твери и Тверской области, </w:t>
      </w:r>
      <w:r>
        <w:rPr>
          <w:color w:val="000000"/>
          <w:sz w:val="28"/>
          <w:szCs w:val="28"/>
          <w:shd w:val="clear" w:color="auto" w:fill="FFFFFF"/>
        </w:rPr>
        <w:t>Благотворительным фондом "Добрый мир" – волонтерское движение студентов колледжа «Подари праздник детям»,</w:t>
      </w:r>
      <w:r>
        <w:rPr>
          <w:sz w:val="28"/>
          <w:szCs w:val="28"/>
        </w:rPr>
        <w:t xml:space="preserve"> Отделом постинтернатного сопровождения при ГБОУ Тверской области «Центр диагностики и </w:t>
      </w:r>
      <w:r>
        <w:rPr>
          <w:sz w:val="28"/>
          <w:szCs w:val="28"/>
        </w:rPr>
        <w:lastRenderedPageBreak/>
        <w:t>консультирования» - индивидуальное сопровождение  студенто</w:t>
      </w:r>
      <w:r w:rsidR="007418E2">
        <w:rPr>
          <w:sz w:val="28"/>
          <w:szCs w:val="28"/>
        </w:rPr>
        <w:t>в -</w:t>
      </w:r>
      <w:r>
        <w:rPr>
          <w:sz w:val="28"/>
          <w:szCs w:val="28"/>
        </w:rPr>
        <w:t xml:space="preserve"> сирот</w:t>
      </w:r>
      <w:r w:rsidR="007418E2">
        <w:rPr>
          <w:sz w:val="28"/>
          <w:szCs w:val="28"/>
        </w:rPr>
        <w:t>.</w:t>
      </w:r>
    </w:p>
    <w:p w:rsidR="00FD2CC6" w:rsidRDefault="00FD2CC6" w:rsidP="007418E2">
      <w:pPr>
        <w:rPr>
          <w:b/>
          <w:sz w:val="28"/>
          <w:szCs w:val="28"/>
        </w:rPr>
      </w:pPr>
    </w:p>
    <w:p w:rsidR="00D8254D" w:rsidRDefault="00FD2CC6" w:rsidP="00D8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254D">
        <w:rPr>
          <w:b/>
          <w:sz w:val="28"/>
          <w:szCs w:val="28"/>
        </w:rPr>
        <w:t>. Права и обязанности</w:t>
      </w:r>
    </w:p>
    <w:p w:rsidR="00D8254D" w:rsidRDefault="00FD2CC6" w:rsidP="00D825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254D">
        <w:rPr>
          <w:b/>
          <w:sz w:val="28"/>
          <w:szCs w:val="28"/>
        </w:rPr>
        <w:t>егионального  центра  воспитательной работы</w:t>
      </w:r>
    </w:p>
    <w:p w:rsidR="00FD2CC6" w:rsidRDefault="00FD2CC6" w:rsidP="00D8254D">
      <w:pPr>
        <w:ind w:right="-159"/>
        <w:jc w:val="both"/>
        <w:rPr>
          <w:b/>
          <w:sz w:val="28"/>
          <w:szCs w:val="28"/>
        </w:rPr>
      </w:pPr>
    </w:p>
    <w:p w:rsidR="00D8254D" w:rsidRDefault="00D8254D" w:rsidP="00D8254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4.1.   РЦВР  имеет право: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4.1.1.Получать всю необходимую информацию от структурных подразделений колледжа, педагогов, специалистов, студенческого актива  по вопросам духовно-нравственного  воспитания.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4.1.2. Ставить вопросы о техническом и методическом обеспечении РЦВР перед руководством колледжа.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4.1.3. Планировать и координировать свою основную деятельность и определять перспективы ее развития.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4.1.4.Представлять к поощрению и наградам лучшие коллективы и творческие силы в деле духовно-нравственного  воспитания.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4.1.5.Разрабатывать и публиковать методические разработки, программы и проекты, касающиеся духовно-нравственного воспитания в колледже.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4.2. РЦВР  обязан: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В установленные сроки отчитываться перед руководством колледжа о проделанной работе.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4.2.2. Своевременно предоставлять объективную текущую информацию о состоянии духовно -  нравственной работы  в колледже.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4.2.3. Точно и в срок выполнять поручения руководства колледжа, обеспечивать выполнение плана учебно-воспитательной работы учреждения в части, касающейся  направления работы  РЦВР.</w:t>
      </w:r>
    </w:p>
    <w:p w:rsidR="007418E2" w:rsidRDefault="007418E2" w:rsidP="00D8254D">
      <w:pPr>
        <w:jc w:val="both"/>
        <w:rPr>
          <w:sz w:val="28"/>
          <w:szCs w:val="28"/>
        </w:rPr>
      </w:pPr>
    </w:p>
    <w:p w:rsidR="007418E2" w:rsidRPr="007418E2" w:rsidRDefault="007418E2" w:rsidP="007418E2">
      <w:pPr>
        <w:jc w:val="center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>5.Реорганизация и ликвидация регионального центра воспитательной работы</w:t>
      </w:r>
    </w:p>
    <w:p w:rsidR="007418E2" w:rsidRPr="007418E2" w:rsidRDefault="007418E2" w:rsidP="00D8254D">
      <w:pPr>
        <w:jc w:val="both"/>
        <w:rPr>
          <w:b/>
          <w:sz w:val="28"/>
          <w:szCs w:val="28"/>
        </w:rPr>
      </w:pPr>
    </w:p>
    <w:p w:rsidR="00D8254D" w:rsidRDefault="007418E2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8254D">
        <w:rPr>
          <w:sz w:val="28"/>
          <w:szCs w:val="28"/>
        </w:rPr>
        <w:t>. РЦВР реорганизуется и ликвидируется в соответствии с приказом директора колледжа по решению Учредителя.</w:t>
      </w:r>
    </w:p>
    <w:p w:rsidR="00D8254D" w:rsidRDefault="00D8254D" w:rsidP="00D8254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18E2">
        <w:rPr>
          <w:sz w:val="28"/>
          <w:szCs w:val="28"/>
        </w:rPr>
        <w:t>2.</w:t>
      </w:r>
      <w:r>
        <w:rPr>
          <w:sz w:val="28"/>
          <w:szCs w:val="28"/>
        </w:rPr>
        <w:t xml:space="preserve"> Ликвидация РЦВР производится на условиях и в порядке, предусмотренным Уставом колледжа и действующим законодательством.</w:t>
      </w:r>
    </w:p>
    <w:p w:rsidR="00D8254D" w:rsidRDefault="00D8254D" w:rsidP="00D8254D">
      <w:pPr>
        <w:ind w:firstLine="708"/>
        <w:jc w:val="both"/>
        <w:rPr>
          <w:rFonts w:ascii="Calibri" w:hAnsi="Calibri"/>
          <w:sz w:val="28"/>
          <w:szCs w:val="28"/>
        </w:rPr>
      </w:pPr>
    </w:p>
    <w:p w:rsidR="00D8254D" w:rsidRDefault="00D8254D" w:rsidP="00D8254D">
      <w:pPr>
        <w:ind w:firstLine="720"/>
        <w:jc w:val="both"/>
        <w:rPr>
          <w:sz w:val="28"/>
          <w:szCs w:val="28"/>
        </w:rPr>
      </w:pPr>
    </w:p>
    <w:p w:rsidR="00D8254D" w:rsidRDefault="00D8254D" w:rsidP="00D8254D">
      <w:pPr>
        <w:ind w:firstLine="720"/>
        <w:rPr>
          <w:sz w:val="24"/>
          <w:szCs w:val="24"/>
        </w:rPr>
      </w:pPr>
    </w:p>
    <w:p w:rsidR="00FA6146" w:rsidRPr="00823845" w:rsidRDefault="00FA6146" w:rsidP="00FA6146">
      <w:pPr>
        <w:rPr>
          <w:sz w:val="28"/>
          <w:szCs w:val="28"/>
        </w:rPr>
      </w:pPr>
      <w:r w:rsidRPr="00823845">
        <w:rPr>
          <w:sz w:val="28"/>
          <w:szCs w:val="28"/>
        </w:rPr>
        <w:t>Рассмотрено на совете колледжа.</w:t>
      </w:r>
    </w:p>
    <w:p w:rsidR="00FA6146" w:rsidRPr="00823845" w:rsidRDefault="00FA6146" w:rsidP="00FA6146">
      <w:pPr>
        <w:rPr>
          <w:sz w:val="28"/>
          <w:szCs w:val="28"/>
        </w:rPr>
      </w:pPr>
      <w:r w:rsidRPr="00823845">
        <w:rPr>
          <w:sz w:val="28"/>
          <w:szCs w:val="28"/>
        </w:rPr>
        <w:t>Протоко</w:t>
      </w:r>
      <w:r>
        <w:rPr>
          <w:sz w:val="28"/>
          <w:szCs w:val="28"/>
        </w:rPr>
        <w:t>л  №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от «</w:t>
      </w:r>
      <w:r w:rsidRPr="00B21A14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>2017 г.</w:t>
      </w:r>
    </w:p>
    <w:p w:rsidR="00FA6146" w:rsidRPr="00823845" w:rsidRDefault="00FA6146" w:rsidP="00FA6146">
      <w:pPr>
        <w:rPr>
          <w:sz w:val="28"/>
          <w:szCs w:val="28"/>
        </w:rPr>
      </w:pPr>
    </w:p>
    <w:p w:rsidR="00FA6146" w:rsidRPr="00823845" w:rsidRDefault="00FA6146" w:rsidP="00FA6146">
      <w:r w:rsidRPr="00823845">
        <w:t>Введено в действие</w:t>
      </w:r>
    </w:p>
    <w:p w:rsidR="00FA6146" w:rsidRPr="00823845" w:rsidRDefault="00FA6146" w:rsidP="00FA6146">
      <w:r w:rsidRPr="00823845">
        <w:t>Приказ №</w:t>
      </w:r>
      <w:r>
        <w:t>01-1/109</w:t>
      </w:r>
      <w:r w:rsidRPr="00823845">
        <w:t xml:space="preserve"> </w:t>
      </w:r>
    </w:p>
    <w:p w:rsidR="00FA6146" w:rsidRPr="00823845" w:rsidRDefault="00FA6146" w:rsidP="00FA6146">
      <w:r>
        <w:t xml:space="preserve">от </w:t>
      </w:r>
      <w:r>
        <w:rPr>
          <w:u w:val="single"/>
        </w:rPr>
        <w:t>19.04.</w:t>
      </w:r>
      <w:r>
        <w:t>2017</w:t>
      </w:r>
      <w:r w:rsidRPr="00823845">
        <w:t xml:space="preserve"> г.</w:t>
      </w:r>
    </w:p>
    <w:p w:rsidR="00FA6146" w:rsidRPr="003E0165" w:rsidRDefault="00FA6146" w:rsidP="00FA6146">
      <w:pPr>
        <w:rPr>
          <w:sz w:val="28"/>
          <w:szCs w:val="28"/>
        </w:rPr>
      </w:pPr>
    </w:p>
    <w:p w:rsidR="00D8254D" w:rsidRDefault="00D8254D" w:rsidP="00D8254D">
      <w:pPr>
        <w:rPr>
          <w:rFonts w:ascii="Calibri" w:hAnsi="Calibri"/>
          <w:sz w:val="22"/>
          <w:szCs w:val="22"/>
        </w:rPr>
      </w:pPr>
    </w:p>
    <w:sectPr w:rsidR="00D8254D" w:rsidSect="00C2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54D"/>
    <w:rsid w:val="0016379F"/>
    <w:rsid w:val="0019222C"/>
    <w:rsid w:val="0032325C"/>
    <w:rsid w:val="003570DD"/>
    <w:rsid w:val="003848FB"/>
    <w:rsid w:val="0046705C"/>
    <w:rsid w:val="007418E2"/>
    <w:rsid w:val="00B06793"/>
    <w:rsid w:val="00C2767C"/>
    <w:rsid w:val="00D8154C"/>
    <w:rsid w:val="00D8254D"/>
    <w:rsid w:val="00F71127"/>
    <w:rsid w:val="00FA6146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2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D82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192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DAB</cp:lastModifiedBy>
  <cp:revision>9</cp:revision>
  <dcterms:created xsi:type="dcterms:W3CDTF">2017-04-18T13:06:00Z</dcterms:created>
  <dcterms:modified xsi:type="dcterms:W3CDTF">2017-06-05T10:59:00Z</dcterms:modified>
</cp:coreProperties>
</file>