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71" w:rsidRDefault="00EE4909" w:rsidP="00BE1FF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09">
        <w:rPr>
          <w:rFonts w:ascii="Times New Roman" w:hAnsi="Times New Roman" w:cs="Times New Roman"/>
          <w:b/>
          <w:sz w:val="28"/>
          <w:szCs w:val="28"/>
        </w:rPr>
        <w:t>Количество мест, финансируемых за счёт бюджетных ассигнований по каждой специальности (профессии) СПО, в том числе по различным формам получения образования</w:t>
      </w:r>
    </w:p>
    <w:p w:rsidR="00BE1FF7" w:rsidRDefault="00BE1FF7" w:rsidP="00BE1FF7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ОЧНАЯ ФОРМА ОБУЧЕНИЯ</w:t>
      </w:r>
    </w:p>
    <w:p w:rsidR="00BE1FF7" w:rsidRPr="003312C5" w:rsidRDefault="00BE1FF7" w:rsidP="00BE1FF7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2C5">
        <w:rPr>
          <w:rFonts w:ascii="Times New Roman" w:hAnsi="Times New Roman" w:cs="Times New Roman"/>
          <w:b/>
          <w:bCs/>
          <w:sz w:val="28"/>
          <w:szCs w:val="28"/>
        </w:rPr>
        <w:t>на базе 9 классов:</w:t>
      </w:r>
    </w:p>
    <w:p w:rsidR="00BE1FF7" w:rsidRPr="003312C5" w:rsidRDefault="00BE1FF7" w:rsidP="00BE1F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2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2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</w:t>
      </w:r>
      <w:r w:rsidRPr="003312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3312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подготовки специалистов среднего звена:</w:t>
      </w:r>
    </w:p>
    <w:p w:rsidR="00BE1FF7" w:rsidRPr="003312C5" w:rsidRDefault="00BE1FF7" w:rsidP="00BE1FF7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284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25 мест</w:t>
      </w:r>
    </w:p>
    <w:p w:rsidR="00BE1FF7" w:rsidRPr="003312C5" w:rsidRDefault="00BE1FF7" w:rsidP="00BE1FF7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09.02.07 Информационные системы и программирование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25 мест</w:t>
      </w:r>
    </w:p>
    <w:p w:rsidR="00BE1FF7" w:rsidRPr="003312C5" w:rsidRDefault="00BE1FF7" w:rsidP="00BE1FF7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10.02.05 Обеспечение информационной безопасности автоматизированных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25 мест</w:t>
      </w:r>
    </w:p>
    <w:p w:rsidR="00BE1FF7" w:rsidRPr="003312C5" w:rsidRDefault="00BE1FF7" w:rsidP="00BE1FF7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284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43.02.03 Стилистика и искусство визажа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25 мест</w:t>
      </w:r>
    </w:p>
    <w:p w:rsidR="00BE1FF7" w:rsidRPr="003312C5" w:rsidRDefault="00BE1FF7" w:rsidP="00BE1FF7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29.02.04 Конструирование, моделирование и технология швейных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25 мест</w:t>
      </w:r>
    </w:p>
    <w:p w:rsidR="00BE1FF7" w:rsidRPr="003312C5" w:rsidRDefault="00BE1FF7" w:rsidP="00BE1FF7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54.02.01 Дизайн (по отраслям)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25 мест</w:t>
      </w:r>
    </w:p>
    <w:p w:rsidR="00BE1FF7" w:rsidRPr="003312C5" w:rsidRDefault="00BE1FF7" w:rsidP="00BE1FF7">
      <w:pPr>
        <w:tabs>
          <w:tab w:val="left" w:pos="284"/>
          <w:tab w:val="left" w:pos="1440"/>
        </w:tabs>
        <w:spacing w:before="120" w:after="0"/>
        <w:ind w:left="720"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</w:t>
      </w:r>
      <w:r w:rsidR="00E667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33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программ</w:t>
      </w:r>
      <w:r w:rsidR="00E667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bookmarkStart w:id="0" w:name="_GoBack"/>
      <w:bookmarkEnd w:id="0"/>
      <w:r w:rsidRPr="0033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профессионального обучения:</w:t>
      </w:r>
    </w:p>
    <w:p w:rsidR="00BE1FF7" w:rsidRPr="003312C5" w:rsidRDefault="00BE1FF7" w:rsidP="00BE1FF7">
      <w:pPr>
        <w:numPr>
          <w:ilvl w:val="0"/>
          <w:numId w:val="1"/>
        </w:numPr>
        <w:tabs>
          <w:tab w:val="clear" w:pos="360"/>
          <w:tab w:val="num" w:pos="-180"/>
          <w:tab w:val="left" w:pos="357"/>
          <w:tab w:val="left" w:pos="900"/>
        </w:tabs>
        <w:spacing w:after="0" w:line="240" w:lineRule="auto"/>
        <w:ind w:left="357" w:hanging="7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19601 Швея</w:t>
      </w:r>
      <w:r w:rsidR="0061223A">
        <w:rPr>
          <w:rFonts w:ascii="Times New Roman" w:hAnsi="Times New Roman" w:cs="Times New Roman"/>
          <w:color w:val="000000"/>
          <w:sz w:val="28"/>
          <w:szCs w:val="28"/>
        </w:rPr>
        <w:t xml:space="preserve"> – 40 мест</w:t>
      </w:r>
    </w:p>
    <w:p w:rsidR="00BE1FF7" w:rsidRPr="003312C5" w:rsidRDefault="00BE1FF7" w:rsidP="00BE1FF7">
      <w:pPr>
        <w:numPr>
          <w:ilvl w:val="0"/>
          <w:numId w:val="1"/>
        </w:numPr>
        <w:tabs>
          <w:tab w:val="clear" w:pos="360"/>
          <w:tab w:val="num" w:pos="-180"/>
          <w:tab w:val="left" w:pos="357"/>
          <w:tab w:val="left" w:pos="900"/>
        </w:tabs>
        <w:spacing w:after="120" w:line="240" w:lineRule="auto"/>
        <w:ind w:left="357" w:hanging="7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12C5">
        <w:rPr>
          <w:rFonts w:ascii="Times New Roman" w:hAnsi="Times New Roman" w:cs="Times New Roman"/>
          <w:color w:val="000000"/>
          <w:sz w:val="28"/>
          <w:szCs w:val="28"/>
        </w:rPr>
        <w:t>16437 Парикмахер</w:t>
      </w:r>
      <w:r w:rsidR="0061223A">
        <w:rPr>
          <w:rFonts w:ascii="Times New Roman" w:hAnsi="Times New Roman" w:cs="Times New Roman"/>
          <w:color w:val="000000"/>
          <w:sz w:val="28"/>
          <w:szCs w:val="28"/>
        </w:rPr>
        <w:t xml:space="preserve"> – 20 мест</w:t>
      </w:r>
    </w:p>
    <w:p w:rsidR="00BE1FF7" w:rsidRPr="003312C5" w:rsidRDefault="00BE1FF7" w:rsidP="00BE1FF7">
      <w:pPr>
        <w:tabs>
          <w:tab w:val="left" w:pos="284"/>
        </w:tabs>
        <w:spacing w:after="6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2C5">
        <w:rPr>
          <w:rFonts w:ascii="Times New Roman" w:hAnsi="Times New Roman" w:cs="Times New Roman"/>
          <w:b/>
          <w:bCs/>
          <w:sz w:val="28"/>
          <w:szCs w:val="28"/>
        </w:rPr>
        <w:t>на базе 11 классов:</w:t>
      </w:r>
    </w:p>
    <w:p w:rsidR="00BE1FF7" w:rsidRPr="003312C5" w:rsidRDefault="00BE1FF7" w:rsidP="0061223A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3312C5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61223A">
        <w:rPr>
          <w:rFonts w:ascii="Times New Roman" w:hAnsi="Times New Roman" w:cs="Times New Roman"/>
          <w:sz w:val="28"/>
          <w:szCs w:val="28"/>
        </w:rPr>
        <w:t xml:space="preserve"> </w:t>
      </w:r>
      <w:r w:rsidR="0061223A">
        <w:rPr>
          <w:rFonts w:ascii="Times New Roman" w:hAnsi="Times New Roman" w:cs="Times New Roman"/>
          <w:color w:val="000000"/>
          <w:sz w:val="28"/>
          <w:szCs w:val="28"/>
        </w:rPr>
        <w:t>– 25 мест</w:t>
      </w:r>
    </w:p>
    <w:p w:rsidR="00BE1FF7" w:rsidRPr="003312C5" w:rsidRDefault="00BE1FF7" w:rsidP="0061223A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284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3312C5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61223A">
        <w:rPr>
          <w:rFonts w:ascii="Times New Roman" w:hAnsi="Times New Roman" w:cs="Times New Roman"/>
          <w:sz w:val="28"/>
          <w:szCs w:val="28"/>
        </w:rPr>
        <w:t xml:space="preserve"> </w:t>
      </w:r>
      <w:r w:rsidR="0061223A">
        <w:rPr>
          <w:rFonts w:ascii="Times New Roman" w:hAnsi="Times New Roman" w:cs="Times New Roman"/>
          <w:color w:val="000000"/>
          <w:sz w:val="28"/>
          <w:szCs w:val="28"/>
        </w:rPr>
        <w:t>– 25 мест</w:t>
      </w:r>
    </w:p>
    <w:sectPr w:rsidR="00BE1FF7" w:rsidRPr="003312C5" w:rsidSect="003C1C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07"/>
    <w:rsid w:val="003C1CC2"/>
    <w:rsid w:val="004A5B07"/>
    <w:rsid w:val="00542372"/>
    <w:rsid w:val="0061223A"/>
    <w:rsid w:val="00BE1FF7"/>
    <w:rsid w:val="00E6673A"/>
    <w:rsid w:val="00EE4909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D3F3"/>
  <w15:chartTrackingRefBased/>
  <w15:docId w15:val="{4DC8E570-04CE-4C91-B96A-80092251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E1F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1F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1F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1FF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2020-05-28T08:21:00Z</dcterms:created>
  <dcterms:modified xsi:type="dcterms:W3CDTF">2020-05-28T11:48:00Z</dcterms:modified>
</cp:coreProperties>
</file>