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3A" w:rsidRDefault="002C0B0F" w:rsidP="002C0B0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724.3pt">
            <v:imagedata r:id="rId5" o:title="тит лист о вступительных испытаниях"/>
          </v:shape>
        </w:pic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Выпускники детских школ искусств, детских художественных школ освобождаются от вступительных испытаний на указанные выше специальности колледжа.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Вступительные испытания в колледже проводятся в соответствии с расписанием, утверждённым директором, и завершаются 31 июля.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 вступительным испытаниям допускаются абитуриенты,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подавшие в приёмную комиссию колледжа документы, необходимые для поступления.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Язык проведения вступительных испытаний всех видов – русский.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Приём вступительных испытаний производится по предмету «Рисунок» экзаменационной комиссией колледжа, формируемой приказом директора, с привлечением работников технического состава приёмной комиссии.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Даты и время проведения вступительных испытаний указываются в расписании, которое согласовывается с членами экзаменационной комиссии и утверждается председателем приёмной комиссии колледжа. Расписание вывешивается на стенде приёмной комиссии, а также доводится персонально до каждого абитуриента при  подаче заявления.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Вступительные испытания проводятся при участии и под контролем приёмной комиссии колледжа.</w:t>
      </w:r>
    </w:p>
    <w:p w:rsidR="009D1E3A" w:rsidRDefault="009D1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Приёмная комиссия обеспечивает соблюдение единых правил и норм проведения вступительных испытаний в пределах федеральных государственных стандартов.</w:t>
      </w:r>
    </w:p>
    <w:p w:rsidR="009D1E3A" w:rsidRDefault="009D1E3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вступительного испытания</w:t>
      </w:r>
    </w:p>
    <w:p w:rsidR="009D1E3A" w:rsidRDefault="009D1E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Подготовка включает в себя: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заданий;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вариантов экзаменационных заданий;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компоновку пакетов вариантов заданий для аудиторий, в которых проводится вступительное испытание;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абитуриентов по аудиториям;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распределение и инструктаж экзаменаторов перед проведением испытания и выдача им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экзаменационных заданий;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аудиторий к проведению испытаний.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заданий осуществляют члены экзаменационной комиссии по указанию председателя приёмной комиссии, который определяет и контролирует сроки, порядок и условия работы членов экзаменационной комиссии при формировании заданий; количество заданий и их сложность.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Компоновку пакетов вариантов заданий для аудиторий по количеству посадочных мест производят не позднее, чем за сутки до испытания, члены экзаменационной комиссии и ответственный секретарь приёмной комиссии.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Скомпонованные пакеты заклеиваются, опечатываются печатью приёмной комиссией и сдаются на хранение председателю приёмной комиссии.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Явку членов экзаменационной комиссии на экзамен обеспечивает ответственный секретарь приёмной комиссии. 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Распределение экзаменаторов по аудиториям производит ответственный секретарь приёмной комиссии совместно с председателем приёмной комиссии непосредственно перед проведением испытания.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Выдачу экзаменаторам пакетов вариантов заданий и инструктаж проводит не ранее, чем за 30 минут до начала испытания, ответственный секретарь приёмной комиссии.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выдаче пакетов заданий обращается внимание на целостность пакетов с заданиями.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Допу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 к вст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упительным испытаниям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проведении вступительных испытаний допуск в аудиторию (на территорию проведения испытаний) разрешён: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проводящим испытания;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членам приёмной комиссии колледжа.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 время проведения вступительных испытаний категорически запрещается нахождение в аудитории (на территории проведения испытаний) лиц, не имеющих особого разрешения.</w:t>
      </w:r>
    </w:p>
    <w:p w:rsidR="009D1E3A" w:rsidRDefault="009D1E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Допуск абитуриентов на вступительные испытания производится на основании приказа «О допуске к вступительным испытаниям», экзаменационного листа и паспорта абитуриента (военнослужащие срочной службы, уволенные в запас, при отсутствии паспорта предъявляют соответствующие документы, удостоверяющие личность).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опоздании к началу вступительного испытания менее чем на час абитуриент может быть допущен к испытанию, причём время на выполнение задания ему не увеличивается, о чём он предупреждается заранее.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опоздании абитуриента к началу испытания более чем на час абитуриент считается не явившимся на вступительное испытание.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вступительных испытаний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Абитуриент обязан прибыть на вступительное испытание в строго указанное в расписании дату и время.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Вступительные испытания по рисунку проводятся в оборудованных аудиториях. Для выполнения работы по рисунку представляется одна постановка на каждые 15-20 человек. 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Правила поведения абитуриентов доводятся до их сведения при проведении инструктажа экзаменатором перед началом испытания.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На вступительных испытаниях  каждый абитуриент должен иметь: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остро заточенные графитные карандаши ТМ, М, 2М, 3М (НВ,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 В, 2В, 3В);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ватман формата А3 (2-3 листа);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мягкую белую резинку;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точилку.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выполнения работы по рисунку каждому абитуриенту на бумаге проставляется штамп.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по заявлению абитуриента может быть произведена замена испорченного листа, при этом предыдущий лист изымается, новый лист также должен быть со штампом, а время постановки (выполнения работы) не увеличивается, о чём абитуриент предупреждается заранее.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Абитуриенту разрешается подписывать выполненную работу с обратной стороны листа (указывается: фамилия, имя, отчество, специальность, платное или бюджетное отделение, 9 или 11 классов закончено).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проведения вступительного испытания абитуриенты должны соблюдать следующие правила поведения: соблюдать тишину, работать самостоятельно, не использовать какие-либо справочные материалы (учебники, учебные пособия, справочники, любого вида записи, электронные средства запоминания и хранения информации, и т. п.); не разговаривать с другими экзаменующимися; выполнять экзаменационную работу только в той форме, которая установлена заданием;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покидать пределов корпуса, в котором проводится вступительное испытание.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вопросов, связанных с проведением испытания, абитуриент поднятием руки обращается к экзаменатору и при его подходе задаёт вопрос, не отвлекая внимания других абитуриентов.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Поскольку вступительное испытание длится 180 минут, участвующему в нём может быть разрешён выход из аудитории, где проводится испытание, но вместе с сопровождающим лицом, которое является сотрудником колледжа.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на период отсутствия абитуриента в аудитории должна быть сдана экзаменатору. Экзаменатор отмечает в списке абитуриентов, допущенных к вступительному испытанию, время выхода из аудитории и время возврата в аудиторию.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 нарушение правил поведения абитуриент удаляется со вступительного испытания с проставлением оценки «неудовлетворительно» </w:t>
      </w:r>
      <w:r>
        <w:rPr>
          <w:rFonts w:ascii="Times New Roman" w:hAnsi="Times New Roman" w:cs="Times New Roman"/>
          <w:sz w:val="28"/>
          <w:szCs w:val="28"/>
        </w:rPr>
        <w:lastRenderedPageBreak/>
        <w:t>или «не зачтено» независимо от объёма и качества выполненного задания, о чём составляется акт, утверждаемый приёмной комиссией.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Выполненные работы сдаются в приёмную комиссию и после этого оцениваются экзаменационной комиссией по пятибалльной шкале, согласно установленным критериям (Приложение 1). Оценка с указанием количества баллов выставляется прописью на лицевой стороне работы.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проставляются в экзаменационную ведомость и в экзаменационный лист. По каждому потоку экзамена по рисунку вывешиваются списки с оценками результатов. Проверенные работы остаются в приёмной комиссии. Экзаменационные работы абитуриентам не возвращаются.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получившие на вступительных испытаниях неудовлетворительную оценку к конкурсу не допускаются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Повторное участие в соответствующем вступительном испытании не разрешается.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Абитуриенты, не согласные с полученной на испытании оценкой, имеют право на апелляцию в день оглашения результатов, если иное не оговаривается особенностями проведения соответствующего испытания.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Абитуриенты, не явившиеся на вступительное испытание без уважительной причины, к прохождению одноимённого вступительного испытания в другом потоке не допускаются.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Абитуриенты, не явившиеся на испытание по уважительной причине, допускаются к участию в пропущенном испытании по решению приёмной комиссии на основании письменного заявления, в котором должна быть указана причина пропуска испытания, и документа, подтверждающего уважительную причину пропуска испытания.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Уважительной причиной пропуска вступительного испытания являются: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 абитуриента (подтверждается предъявлением справки о болезни из лечебного учреждения, заверенной печатью лечебного заведения);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чрезвычайная ситуация (подтверждается предъявлением справки организации, зафиксировавшей факт чрезвычайной ситуации).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причине, участвуют в них по индивидуальному графику в соответствии с расписанием других групп, либо в резервный день.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указанных сроков соответствующие вступительные испытания не проводятся и претензии не принимаются.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вступительного испытания по рисунку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Формой вступительного испытания по рисунку является экзамен.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экзамена – натюрморт из предметов быта, выполняется карандашами разной мягкости на формате А3.</w:t>
      </w:r>
    </w:p>
    <w:p w:rsidR="009D1E3A" w:rsidRDefault="009D1E3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экзамена: время выполнения работы 180 минут (3 часа).</w:t>
      </w:r>
    </w:p>
    <w:p w:rsidR="009D1E3A" w:rsidRDefault="009D1E3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материалы: предметы быта, драпировка.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экзамена – диагностировать базисный комплекс художественно-изобразительных и пространственно-композиционных способностей абитуриента, необходимый для успешного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творческим специальностям колледжа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совете колледжа</w:t>
      </w: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Введено</w:t>
      </w: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действие</w:t>
      </w: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2015 года</w:t>
      </w:r>
    </w:p>
    <w:p w:rsidR="009D1E3A" w:rsidRDefault="009D1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E3A" w:rsidRDefault="009D1E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D1E3A" w:rsidRDefault="009D1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E3A" w:rsidRDefault="009D1E3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экзаменационной работы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Выполненный абитуриентом натюрморт оценивается по трём составляющим: пропорции, композиция, объём.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составляющая оценивается по пятибалльной системе: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(отлично): ставится, когда работа выполнена аккуратно, определён композиционный центр, обобщены все его части, композиционное размещение на листе бумаги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найдены пропорциональные отношения и пространственное расположение предметов перед собой, учтены пропорции и перспективное сокращение и все задачи выполнены;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(хорошо): ставится, когда работа выполнена аккуратно, определён композиционный центр, обобщены все его части, композиционное размещение на листе бумаги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найдены пропорциональные отношения и пространственное расположение предметов перед собой, но есть небольшие недочёты;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(удовлетворительно): ставится, когда упражнения выполнены аккуратно, есть значительные недочёты, задачи выполнены не полностью.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(неудовлетворительно): ставится, когда упражнения выполнены неаккуратно, неправильно, задачи не выполнены.</w:t>
      </w:r>
    </w:p>
    <w:p w:rsidR="009D1E3A" w:rsidRDefault="009D1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оценки каждой составляющей экзаменационной работы по рисунку членами экзаменационной комиссии колледжа выставляется общая оценка.</w:t>
      </w:r>
    </w:p>
    <w:p w:rsidR="009D1E3A" w:rsidRDefault="009D1E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1E3A" w:rsidSect="0033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8E0"/>
    <w:multiLevelType w:val="multilevel"/>
    <w:tmpl w:val="86EA3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C0F7B00"/>
    <w:multiLevelType w:val="hybridMultilevel"/>
    <w:tmpl w:val="39EA4374"/>
    <w:lvl w:ilvl="0" w:tplc="106441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701013"/>
    <w:multiLevelType w:val="multilevel"/>
    <w:tmpl w:val="B49AF1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E3A"/>
    <w:rsid w:val="002C0B0F"/>
    <w:rsid w:val="00331264"/>
    <w:rsid w:val="00837799"/>
    <w:rsid w:val="009D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9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7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67</cp:revision>
  <dcterms:created xsi:type="dcterms:W3CDTF">2015-06-15T11:50:00Z</dcterms:created>
  <dcterms:modified xsi:type="dcterms:W3CDTF">2016-05-19T05:14:00Z</dcterms:modified>
</cp:coreProperties>
</file>